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15DEE" w14:textId="5D177345" w:rsidR="00957675" w:rsidRPr="006E6D79" w:rsidRDefault="0048066B" w:rsidP="006E6D79">
      <w:r w:rsidRPr="0048066B">
        <w:rPr>
          <w:lang w:eastAsia="pl-PL"/>
        </w:rPr>
        <w:t>OŚWIADCZENIE RODZICÓW / OPIEKUNÓW PRAWNYCH</w:t>
      </w:r>
      <w:r w:rsidR="00957675" w:rsidRPr="006E6D79">
        <w:t xml:space="preserve"> na udział w festiwalu małoletniego powyżej 16 roku życia. </w:t>
      </w:r>
    </w:p>
    <w:p w14:paraId="43094016" w14:textId="1F6D3480" w:rsidR="0048066B" w:rsidRPr="0048066B" w:rsidRDefault="0048066B" w:rsidP="006E6D79">
      <w:pPr>
        <w:rPr>
          <w:lang w:eastAsia="pl-PL"/>
        </w:rPr>
      </w:pPr>
    </w:p>
    <w:p w14:paraId="54EC580B" w14:textId="77777777" w:rsidR="0048066B" w:rsidRPr="0048066B" w:rsidRDefault="0048066B" w:rsidP="006E6D79">
      <w:pPr>
        <w:rPr>
          <w:lang w:eastAsia="pl-PL"/>
        </w:rPr>
      </w:pPr>
      <w:r w:rsidRPr="0048066B">
        <w:rPr>
          <w:lang w:eastAsia="pl-PL"/>
        </w:rPr>
        <w:t>Ja, niżej podpisany/(a),</w:t>
      </w:r>
    </w:p>
    <w:p w14:paraId="09FA85DA" w14:textId="77777777" w:rsidR="0048066B" w:rsidRPr="0048066B" w:rsidRDefault="0048066B" w:rsidP="006E6D79">
      <w:pPr>
        <w:rPr>
          <w:lang w:eastAsia="pl-PL"/>
        </w:rPr>
      </w:pPr>
      <w:r w:rsidRPr="0048066B">
        <w:rPr>
          <w:lang w:eastAsia="pl-PL"/>
        </w:rPr>
        <w:t>imię̨ i nazwisko rodzica/opiekuna prawnego.......................................................,</w:t>
      </w:r>
    </w:p>
    <w:p w14:paraId="6AEDA63A" w14:textId="77777777" w:rsidR="0048066B" w:rsidRPr="0048066B" w:rsidRDefault="0048066B" w:rsidP="006E6D79">
      <w:pPr>
        <w:rPr>
          <w:lang w:eastAsia="pl-PL"/>
        </w:rPr>
      </w:pPr>
      <w:r w:rsidRPr="0048066B">
        <w:rPr>
          <w:lang w:eastAsia="pl-PL"/>
        </w:rPr>
        <w:t>telefon kontaktowy…..............................................................................................,</w:t>
      </w:r>
    </w:p>
    <w:p w14:paraId="3A0EFB74" w14:textId="77777777" w:rsidR="0048066B" w:rsidRPr="0048066B" w:rsidRDefault="0048066B" w:rsidP="006E6D79">
      <w:pPr>
        <w:rPr>
          <w:lang w:eastAsia="pl-PL"/>
        </w:rPr>
      </w:pPr>
      <w:r w:rsidRPr="0048066B">
        <w:rPr>
          <w:lang w:eastAsia="pl-PL"/>
        </w:rPr>
        <w:t>wyrażam zgodę̨ na uczestnictwo</w:t>
      </w:r>
    </w:p>
    <w:p w14:paraId="6BD158B2" w14:textId="77777777" w:rsidR="0048066B" w:rsidRPr="0048066B" w:rsidRDefault="0048066B" w:rsidP="006E6D79">
      <w:pPr>
        <w:rPr>
          <w:lang w:eastAsia="pl-PL"/>
        </w:rPr>
      </w:pPr>
      <w:r w:rsidRPr="0048066B">
        <w:rPr>
          <w:lang w:eastAsia="pl-PL"/>
        </w:rPr>
        <w:t>imię̨ i nazwisko małoletniego..............................................................................,</w:t>
      </w:r>
    </w:p>
    <w:p w14:paraId="59449069" w14:textId="0870135C" w:rsidR="0048066B" w:rsidRPr="0048066B" w:rsidRDefault="00313F52" w:rsidP="006E6D79">
      <w:pPr>
        <w:rPr>
          <w:lang w:eastAsia="pl-PL"/>
        </w:rPr>
      </w:pPr>
      <w:r>
        <w:rPr>
          <w:lang w:eastAsia="pl-PL"/>
        </w:rPr>
        <w:t xml:space="preserve">wiek w dniu </w:t>
      </w:r>
      <w:r w:rsidR="0035644B">
        <w:rPr>
          <w:lang w:eastAsia="pl-PL"/>
        </w:rPr>
        <w:t xml:space="preserve">31. 08 2024 r </w:t>
      </w:r>
      <w:r w:rsidR="0048066B" w:rsidRPr="0048066B">
        <w:rPr>
          <w:lang w:eastAsia="pl-PL"/>
        </w:rPr>
        <w:t>……………...................................................................................,</w:t>
      </w:r>
    </w:p>
    <w:p w14:paraId="5877305C" w14:textId="2FE691EE" w:rsidR="0048066B" w:rsidRPr="0048066B" w:rsidRDefault="0048066B" w:rsidP="006E6D79">
      <w:pPr>
        <w:rPr>
          <w:lang w:eastAsia="pl-PL"/>
        </w:rPr>
      </w:pPr>
      <w:r w:rsidRPr="0048066B">
        <w:rPr>
          <w:lang w:eastAsia="pl-PL"/>
        </w:rPr>
        <w:t xml:space="preserve">w </w:t>
      </w:r>
      <w:r w:rsidR="0035644B">
        <w:rPr>
          <w:lang w:eastAsia="pl-PL"/>
        </w:rPr>
        <w:t>wydarzeniu</w:t>
      </w:r>
      <w:r w:rsidRPr="0048066B">
        <w:rPr>
          <w:lang w:eastAsia="pl-PL"/>
        </w:rPr>
        <w:t>:</w:t>
      </w:r>
      <w:r w:rsidR="0035644B">
        <w:rPr>
          <w:lang w:eastAsia="pl-PL"/>
        </w:rPr>
        <w:t xml:space="preserve"> </w:t>
      </w:r>
      <w:r w:rsidRPr="006E6D79">
        <w:t>Siemiatycze Flow Festiwal 2024</w:t>
      </w:r>
    </w:p>
    <w:p w14:paraId="68FDC5D9" w14:textId="77777777" w:rsidR="00DA514E" w:rsidRPr="006E6D79" w:rsidRDefault="00DA514E" w:rsidP="006E6D79"/>
    <w:p w14:paraId="087D1DA6" w14:textId="5AF44B68" w:rsidR="0048066B" w:rsidRPr="0048066B" w:rsidRDefault="0048066B" w:rsidP="006E6D79">
      <w:pPr>
        <w:rPr>
          <w:lang w:eastAsia="pl-PL"/>
        </w:rPr>
      </w:pPr>
      <w:r w:rsidRPr="0048066B">
        <w:rPr>
          <w:lang w:eastAsia="pl-PL"/>
        </w:rPr>
        <w:t>Oświadczam, że przyjąłem do wiadomości, iż Organizator wydarzenia nie zapewnia opieki osób dorosłych dla osób niepełnoletnich i osoby te będą przebywały na terenie tej imprezy na moją wyłączną odpowiedzialność oraz że akceptuję regulamin imprezy.</w:t>
      </w:r>
    </w:p>
    <w:p w14:paraId="42E72DCA" w14:textId="048A546F" w:rsidR="0048066B" w:rsidRDefault="0048066B" w:rsidP="006E6D79">
      <w:pPr>
        <w:rPr>
          <w:lang w:eastAsia="pl-PL"/>
        </w:rPr>
      </w:pPr>
      <w:r w:rsidRPr="0048066B">
        <w:rPr>
          <w:lang w:eastAsia="pl-PL"/>
        </w:rPr>
        <w:t xml:space="preserve">Zobowiązuje się̨ również poinformować́ małoletniego o konieczności przestrzegania przepisów prawa podczas imprezy, w szczególności o prawnym zakazie spożywania napojów alkoholowych i </w:t>
      </w:r>
      <w:r w:rsidR="0035644B">
        <w:rPr>
          <w:lang w:eastAsia="pl-PL"/>
        </w:rPr>
        <w:t>ś</w:t>
      </w:r>
      <w:r w:rsidRPr="0048066B">
        <w:rPr>
          <w:lang w:eastAsia="pl-PL"/>
        </w:rPr>
        <w:t>rodków odurzających dotyczącym osób małoletnich. Wiem również, że osoby przebywające na koncertach muzycznych mogą być narażone na ciągłe przebywanie w strefie dźwięków mogących spowodować uszkodzenie słuchu.</w:t>
      </w:r>
    </w:p>
    <w:p w14:paraId="1B4B0B95" w14:textId="77777777" w:rsidR="006E6D79" w:rsidRPr="0048066B" w:rsidRDefault="006E6D79" w:rsidP="006E6D79">
      <w:pPr>
        <w:rPr>
          <w:lang w:eastAsia="pl-PL"/>
        </w:rPr>
      </w:pPr>
    </w:p>
    <w:p w14:paraId="39D478F9" w14:textId="77777777" w:rsidR="0048066B" w:rsidRPr="0048066B" w:rsidRDefault="0048066B" w:rsidP="006E6D79">
      <w:pPr>
        <w:jc w:val="right"/>
        <w:rPr>
          <w:lang w:eastAsia="pl-PL"/>
        </w:rPr>
      </w:pPr>
      <w:r w:rsidRPr="0048066B">
        <w:rPr>
          <w:lang w:eastAsia="pl-PL"/>
        </w:rPr>
        <w:t>……………………………………………………………….</w:t>
      </w:r>
    </w:p>
    <w:p w14:paraId="2731B316" w14:textId="77777777" w:rsidR="0048066B" w:rsidRPr="006E6D79" w:rsidRDefault="0048066B" w:rsidP="006E6D79">
      <w:pPr>
        <w:jc w:val="right"/>
      </w:pPr>
      <w:r w:rsidRPr="0048066B">
        <w:rPr>
          <w:lang w:eastAsia="pl-PL"/>
        </w:rPr>
        <w:t>(miejscowość, data, podpis rodzica/opiekuna prawnego)  </w:t>
      </w:r>
    </w:p>
    <w:p w14:paraId="5FFFE1C7" w14:textId="77777777" w:rsidR="00D5175F" w:rsidRPr="0048066B" w:rsidRDefault="00D5175F" w:rsidP="006E6D79">
      <w:pPr>
        <w:jc w:val="right"/>
        <w:rPr>
          <w:lang w:eastAsia="pl-PL"/>
        </w:rPr>
      </w:pPr>
    </w:p>
    <w:p w14:paraId="4E551D51" w14:textId="77777777" w:rsidR="004E5516" w:rsidRDefault="004E5516"/>
    <w:p w14:paraId="70DB0921" w14:textId="77777777" w:rsidR="00FC2343" w:rsidRPr="0079782C" w:rsidRDefault="00FC2343" w:rsidP="00FC2343">
      <w:pPr>
        <w:jc w:val="center"/>
        <w:rPr>
          <w:rFonts w:ascii="Calibri" w:hAnsi="Calibri" w:cs="Calibri"/>
        </w:rPr>
      </w:pPr>
      <w:r w:rsidRPr="0079782C">
        <w:rPr>
          <w:rFonts w:ascii="Calibri" w:hAnsi="Calibri" w:cs="Calibri"/>
          <w:b/>
          <w:bCs/>
        </w:rPr>
        <w:t>Klauzula informacyjna RODO</w:t>
      </w:r>
    </w:p>
    <w:p w14:paraId="1DFA1EEB" w14:textId="77777777" w:rsidR="00FC2343" w:rsidRPr="0079782C" w:rsidRDefault="00FC2343" w:rsidP="00FC2343">
      <w:pPr>
        <w:spacing w:before="120"/>
        <w:jc w:val="both"/>
        <w:rPr>
          <w:rFonts w:ascii="Calibri" w:hAnsi="Calibri" w:cs="Calibri"/>
        </w:rPr>
      </w:pPr>
      <w:r w:rsidRPr="0079782C">
        <w:rPr>
          <w:rFonts w:ascii="Calibri" w:hAnsi="Calibri" w:cs="Calibri"/>
        </w:rPr>
        <w:t xml:space="preserve">Zgodnie z art. 13 Ogólnego Rozporządzenia o Ochronie Danych Osobowych </w:t>
      </w:r>
      <w:r w:rsidRPr="00C14B23">
        <w:rPr>
          <w:rFonts w:ascii="Calibri" w:hAnsi="Calibri" w:cs="Calibri"/>
        </w:rPr>
        <w:t xml:space="preserve">(RODO) </w:t>
      </w:r>
      <w:r w:rsidRPr="0079782C">
        <w:rPr>
          <w:rFonts w:ascii="Calibri" w:hAnsi="Calibri" w:cs="Calibri"/>
        </w:rPr>
        <w:t>z dnia 27 kwietnia 2016 r. (Dz. Urz. UE L 119 z 04.05.2016) informuję, iż:</w:t>
      </w:r>
    </w:p>
    <w:p w14:paraId="1F80CE74" w14:textId="77777777" w:rsidR="00FC2343" w:rsidRPr="0079782C" w:rsidRDefault="00FC2343" w:rsidP="00FC2343">
      <w:pPr>
        <w:spacing w:before="120"/>
        <w:jc w:val="both"/>
        <w:rPr>
          <w:rFonts w:ascii="Calibri" w:hAnsi="Calibri" w:cs="Calibri"/>
        </w:rPr>
      </w:pPr>
      <w:r w:rsidRPr="0079782C">
        <w:rPr>
          <w:rFonts w:ascii="Calibri" w:hAnsi="Calibri" w:cs="Calibri"/>
        </w:rPr>
        <w:t>1) administratorem danych osobowych jest Siemiatycki Ośrodek Kultury z siedzibą w</w:t>
      </w:r>
      <w:r>
        <w:rPr>
          <w:rFonts w:ascii="Calibri" w:hAnsi="Calibri" w:cs="Calibri"/>
        </w:rPr>
        <w:t> </w:t>
      </w:r>
      <w:r w:rsidRPr="0079782C">
        <w:rPr>
          <w:rFonts w:ascii="Calibri" w:hAnsi="Calibri" w:cs="Calibri"/>
        </w:rPr>
        <w:t>Siemiatyczach, ul. Legionów Piłsudskiego 1, NIP: 5441266066, REGON: 000284606;</w:t>
      </w:r>
    </w:p>
    <w:p w14:paraId="2B7CEAA5" w14:textId="77777777" w:rsidR="00FC2343" w:rsidRPr="0079782C" w:rsidRDefault="00FC2343" w:rsidP="00FC2343">
      <w:pPr>
        <w:spacing w:before="120"/>
        <w:jc w:val="both"/>
        <w:rPr>
          <w:rFonts w:ascii="Calibri" w:hAnsi="Calibri" w:cs="Calibri"/>
        </w:rPr>
      </w:pPr>
      <w:r w:rsidRPr="0079782C">
        <w:rPr>
          <w:rFonts w:ascii="Calibri" w:hAnsi="Calibri" w:cs="Calibri"/>
        </w:rPr>
        <w:t>2) kontakt z Inspektorem Ochrony Danych możliwy jest poprzez adres e-mail: iod@prosecureinfo.pl;</w:t>
      </w:r>
    </w:p>
    <w:p w14:paraId="72427FC0" w14:textId="7404BAD0" w:rsidR="00FC2343" w:rsidRPr="00C14B23" w:rsidRDefault="00FC2343" w:rsidP="00FC2343">
      <w:pPr>
        <w:spacing w:before="120"/>
        <w:jc w:val="both"/>
        <w:rPr>
          <w:rFonts w:ascii="Calibri" w:hAnsi="Calibri" w:cs="Calibri"/>
        </w:rPr>
      </w:pPr>
      <w:r w:rsidRPr="0079782C">
        <w:rPr>
          <w:rFonts w:ascii="Calibri" w:hAnsi="Calibri" w:cs="Calibri"/>
        </w:rPr>
        <w:t>3) dane osobowe podane przez uczestnika</w:t>
      </w:r>
      <w:r>
        <w:rPr>
          <w:rFonts w:ascii="Calibri" w:hAnsi="Calibri" w:cs="Calibri"/>
        </w:rPr>
        <w:t xml:space="preserve"> Siemiatycze Flow Festiwal 2024</w:t>
      </w:r>
      <w:r w:rsidRPr="0079782C">
        <w:rPr>
          <w:rFonts w:ascii="Calibri" w:hAnsi="Calibri" w:cs="Calibri"/>
        </w:rPr>
        <w:t>, będą przetwarzane w celu organizacji, i przeprowadzenia</w:t>
      </w:r>
      <w:r>
        <w:rPr>
          <w:rFonts w:ascii="Calibri" w:hAnsi="Calibri" w:cs="Calibri"/>
          <w:color w:val="FF0000"/>
        </w:rPr>
        <w:t xml:space="preserve"> </w:t>
      </w:r>
      <w:r>
        <w:rPr>
          <w:rFonts w:ascii="Calibri" w:hAnsi="Calibri" w:cs="Calibri"/>
        </w:rPr>
        <w:t>Siemiatycze Flow Festiwal 2024</w:t>
      </w:r>
      <w:r w:rsidRPr="0079782C">
        <w:rPr>
          <w:rFonts w:ascii="Calibri" w:hAnsi="Calibri" w:cs="Calibri"/>
        </w:rPr>
        <w:t xml:space="preserve">, </w:t>
      </w:r>
      <w:r w:rsidRPr="00C14B23">
        <w:rPr>
          <w:rFonts w:ascii="Calibri" w:hAnsi="Calibri" w:cs="Calibri"/>
        </w:rPr>
        <w:t>a także w celach archiwizacyjnych;</w:t>
      </w:r>
    </w:p>
    <w:p w14:paraId="7C2BD159" w14:textId="77777777" w:rsidR="00FC2343" w:rsidRPr="00C14B23" w:rsidRDefault="00FC2343" w:rsidP="00FC2343">
      <w:pPr>
        <w:spacing w:before="120"/>
        <w:jc w:val="both"/>
        <w:rPr>
          <w:rFonts w:ascii="Calibri" w:hAnsi="Calibri" w:cs="Calibri"/>
        </w:rPr>
      </w:pPr>
      <w:r w:rsidRPr="00C14B23">
        <w:rPr>
          <w:rFonts w:ascii="Calibri" w:hAnsi="Calibri" w:cs="Calibri"/>
        </w:rPr>
        <w:t>4) dane osobowe przetwarzane będą na podstawie wyrażonej zgody, zgodnie z art. 6 ust. 1 lit. a. RODO;</w:t>
      </w:r>
    </w:p>
    <w:p w14:paraId="380B330D" w14:textId="3B4414B8" w:rsidR="00FC2343" w:rsidRPr="00C14B23" w:rsidRDefault="00FC2343" w:rsidP="00FC2343">
      <w:pPr>
        <w:spacing w:before="120"/>
        <w:jc w:val="both"/>
        <w:rPr>
          <w:rFonts w:ascii="Calibri" w:hAnsi="Calibri" w:cs="Calibri"/>
        </w:rPr>
      </w:pPr>
      <w:r w:rsidRPr="00C14B23">
        <w:rPr>
          <w:rFonts w:ascii="Calibri" w:hAnsi="Calibri" w:cs="Calibri"/>
        </w:rPr>
        <w:t xml:space="preserve">5) dane osobowe będą przetwarzane przez okres niezbędny do realizacji celu, tj. w zakresie przeprowadzenia oraz </w:t>
      </w:r>
      <w:r w:rsidR="00810496">
        <w:rPr>
          <w:rFonts w:ascii="Calibri" w:hAnsi="Calibri" w:cs="Calibri"/>
        </w:rPr>
        <w:t>organizacji</w:t>
      </w:r>
      <w:r w:rsidRPr="00C14B23">
        <w:rPr>
          <w:rFonts w:ascii="Calibri" w:hAnsi="Calibri" w:cs="Calibri"/>
        </w:rPr>
        <w:t xml:space="preserve"> </w:t>
      </w:r>
      <w:r>
        <w:rPr>
          <w:rFonts w:ascii="Calibri" w:hAnsi="Calibri" w:cs="Calibri"/>
        </w:rPr>
        <w:t>Siemiatycze Flow Festiwal 2024</w:t>
      </w:r>
      <w:r w:rsidRPr="00C14B23">
        <w:rPr>
          <w:rFonts w:ascii="Calibri" w:hAnsi="Calibri" w:cs="Calibri"/>
        </w:rPr>
        <w:t xml:space="preserve">, a po zakończeniu </w:t>
      </w:r>
      <w:r>
        <w:rPr>
          <w:rFonts w:ascii="Calibri" w:hAnsi="Calibri" w:cs="Calibri"/>
        </w:rPr>
        <w:t xml:space="preserve">Siemiatycze Flow </w:t>
      </w:r>
      <w:r>
        <w:rPr>
          <w:rFonts w:ascii="Calibri" w:hAnsi="Calibri" w:cs="Calibri"/>
        </w:rPr>
        <w:lastRenderedPageBreak/>
        <w:t xml:space="preserve">Festiwal 2024 </w:t>
      </w:r>
      <w:r w:rsidRPr="00C14B23">
        <w:rPr>
          <w:rFonts w:ascii="Calibri" w:hAnsi="Calibri" w:cs="Calibri"/>
        </w:rPr>
        <w:t>przez okres oraz w zakresie wymaganym przez przepisy prawa o narodowym zasobie archiwalnym i archiwach lub dla zabezpieczenia ewentualnych roszczeń;</w:t>
      </w:r>
    </w:p>
    <w:p w14:paraId="20B24CF8" w14:textId="77777777" w:rsidR="00FC2343" w:rsidRPr="00C14B23" w:rsidRDefault="00FC2343" w:rsidP="00FC2343">
      <w:pPr>
        <w:spacing w:before="120"/>
        <w:jc w:val="both"/>
        <w:rPr>
          <w:rFonts w:ascii="Calibri" w:hAnsi="Calibri" w:cs="Calibri"/>
        </w:rPr>
      </w:pPr>
      <w:r w:rsidRPr="00C14B23">
        <w:rPr>
          <w:rFonts w:ascii="Calibri" w:hAnsi="Calibri" w:cs="Calibri"/>
        </w:rPr>
        <w:t xml:space="preserve">6) odbiorcami danych osobowych będą wyłącznie podmioty uprawnione do uzyskania danych osobowych na podstawie przepisów prawa lub podmioty uczestniczące w realizacji </w:t>
      </w:r>
      <w:r>
        <w:rPr>
          <w:rFonts w:ascii="Calibri" w:hAnsi="Calibri" w:cs="Calibri"/>
        </w:rPr>
        <w:t>Siemiatycze Flow Festiwal 2024;</w:t>
      </w:r>
    </w:p>
    <w:p w14:paraId="733F985D" w14:textId="77777777" w:rsidR="00FC2343" w:rsidRPr="00C14B23" w:rsidRDefault="00FC2343" w:rsidP="00FC2343">
      <w:pPr>
        <w:spacing w:before="120"/>
        <w:jc w:val="both"/>
        <w:rPr>
          <w:rFonts w:ascii="Calibri" w:hAnsi="Calibri" w:cs="Calibri"/>
        </w:rPr>
      </w:pPr>
      <w:r w:rsidRPr="00C14B23">
        <w:rPr>
          <w:rFonts w:ascii="Calibri" w:hAnsi="Calibri" w:cs="Calibri"/>
        </w:rPr>
        <w:t>7) osoby, których dane osobowe przetwarza Administrator, mają: prawo do dostępu do swoich, prawo do sprostowania (poprawiania) swoich danych, prawo do ich usunięcia, prawo do ograniczenia przetwarzania danych, prawo do wniesienia sprzeciwu wobec przetwarzania danych, prawo do cofnięcia zgody w dowolnym momencie;</w:t>
      </w:r>
    </w:p>
    <w:p w14:paraId="69C5128E" w14:textId="77777777" w:rsidR="00FC2343" w:rsidRPr="00C14B23" w:rsidRDefault="00FC2343" w:rsidP="00FC2343">
      <w:pPr>
        <w:spacing w:before="120"/>
        <w:jc w:val="both"/>
        <w:rPr>
          <w:rFonts w:ascii="Calibri" w:hAnsi="Calibri" w:cs="Calibri"/>
        </w:rPr>
      </w:pPr>
      <w:r w:rsidRPr="00C14B23">
        <w:rPr>
          <w:rFonts w:ascii="Calibri" w:hAnsi="Calibri" w:cs="Calibri"/>
        </w:rPr>
        <w:t>8) osoby, których dane osobowe przetwarza Administrator mają prawo wniesienia skargi do organu nadzorczego, tj. Prezesa UODO (na adres Urzędu Ochrony Danych Osobowych, ul. Stawki 2, 00-193 Warszawa);</w:t>
      </w:r>
    </w:p>
    <w:p w14:paraId="4865CBA5" w14:textId="77777777" w:rsidR="00FC2343" w:rsidRDefault="00FC2343" w:rsidP="00FC2343">
      <w:pPr>
        <w:spacing w:before="120"/>
        <w:jc w:val="both"/>
        <w:rPr>
          <w:rFonts w:ascii="Calibri" w:hAnsi="Calibri" w:cs="Calibri"/>
        </w:rPr>
      </w:pPr>
      <w:r w:rsidRPr="00C14B23">
        <w:rPr>
          <w:rFonts w:ascii="Calibri" w:hAnsi="Calibri" w:cs="Calibri"/>
        </w:rPr>
        <w:t xml:space="preserve">9) podanie danych osobowych jest dobrowolne, ale jest niezbędne do udziału w </w:t>
      </w:r>
      <w:r>
        <w:rPr>
          <w:rFonts w:ascii="Calibri" w:hAnsi="Calibri" w:cs="Calibri"/>
        </w:rPr>
        <w:t>Siemiatycze Flow Festiwal 2024</w:t>
      </w:r>
      <w:r w:rsidRPr="00C14B23">
        <w:rPr>
          <w:rFonts w:ascii="Calibri" w:hAnsi="Calibri" w:cs="Calibri"/>
        </w:rPr>
        <w:t xml:space="preserve">; odmowa podania danych skutkować będzie odmową uczestnictwa w </w:t>
      </w:r>
      <w:r>
        <w:rPr>
          <w:rFonts w:ascii="Calibri" w:hAnsi="Calibri" w:cs="Calibri"/>
        </w:rPr>
        <w:t xml:space="preserve">Siemiatycze Flow Festiwal 2024 </w:t>
      </w:r>
    </w:p>
    <w:p w14:paraId="04424EAA" w14:textId="0776ABF0" w:rsidR="00FC2343" w:rsidRPr="00C14B23" w:rsidRDefault="00FC2343" w:rsidP="00FC2343">
      <w:pPr>
        <w:spacing w:before="120"/>
        <w:jc w:val="both"/>
        <w:rPr>
          <w:rFonts w:ascii="Calibri" w:hAnsi="Calibri" w:cs="Calibri"/>
        </w:rPr>
      </w:pPr>
      <w:r w:rsidRPr="00C14B23">
        <w:rPr>
          <w:rFonts w:ascii="Calibri" w:hAnsi="Calibri" w:cs="Calibri"/>
        </w:rPr>
        <w:t xml:space="preserve">10) Administrator nie przetwarza danych osobowych uczestników </w:t>
      </w:r>
      <w:r w:rsidR="00810496">
        <w:rPr>
          <w:rFonts w:ascii="Calibri" w:hAnsi="Calibri" w:cs="Calibri"/>
        </w:rPr>
        <w:t>wydarzenia</w:t>
      </w:r>
      <w:r w:rsidRPr="00C14B23">
        <w:rPr>
          <w:rFonts w:ascii="Calibri" w:hAnsi="Calibri" w:cs="Calibri"/>
        </w:rPr>
        <w:t xml:space="preserve"> w sposób opierający się wyłącznie na zautomatyzowanym przetwarzaniu, w tym profilowaniu.</w:t>
      </w:r>
    </w:p>
    <w:p w14:paraId="7ED07B70" w14:textId="77777777" w:rsidR="00FC2343" w:rsidRPr="00C14B23" w:rsidRDefault="00FC2343" w:rsidP="00FC2343">
      <w:pPr>
        <w:spacing w:before="120"/>
        <w:jc w:val="both"/>
        <w:rPr>
          <w:rFonts w:ascii="Calibri" w:hAnsi="Calibri" w:cs="Calibri"/>
        </w:rPr>
      </w:pPr>
      <w:r w:rsidRPr="00C14B23">
        <w:rPr>
          <w:rFonts w:ascii="Calibri" w:hAnsi="Calibri" w:cs="Calibri"/>
        </w:rPr>
        <w:t>11) dane osobowe nie będą transferowane do państw trzecich, organizacji międzynarodowych.</w:t>
      </w:r>
    </w:p>
    <w:p w14:paraId="1F1C73EC" w14:textId="77777777" w:rsidR="00FC2343" w:rsidRPr="0079782C" w:rsidRDefault="00FC2343" w:rsidP="00FC2343">
      <w:pPr>
        <w:spacing w:before="120"/>
        <w:jc w:val="both"/>
        <w:rPr>
          <w:rFonts w:ascii="Calibri" w:hAnsi="Calibri" w:cs="Calibri"/>
        </w:rPr>
      </w:pPr>
    </w:p>
    <w:p w14:paraId="2197DE82" w14:textId="77777777" w:rsidR="00FC2343" w:rsidRPr="0079782C" w:rsidRDefault="00FC2343" w:rsidP="00FC2343">
      <w:pPr>
        <w:spacing w:before="120"/>
        <w:jc w:val="center"/>
        <w:rPr>
          <w:rFonts w:ascii="Calibri" w:hAnsi="Calibri" w:cs="Calibri"/>
          <w:b/>
          <w:bCs/>
        </w:rPr>
      </w:pPr>
    </w:p>
    <w:p w14:paraId="5A3FD66D" w14:textId="77777777" w:rsidR="00FC2343" w:rsidRPr="0079782C" w:rsidRDefault="00FC2343" w:rsidP="00FC2343">
      <w:pPr>
        <w:spacing w:before="120"/>
        <w:jc w:val="center"/>
        <w:rPr>
          <w:rFonts w:ascii="Calibri" w:hAnsi="Calibri" w:cs="Calibri"/>
          <w:b/>
          <w:bCs/>
        </w:rPr>
      </w:pPr>
    </w:p>
    <w:p w14:paraId="5E11EC16" w14:textId="77777777" w:rsidR="00FC2343" w:rsidRPr="0079782C" w:rsidRDefault="00FC2343" w:rsidP="00FC2343">
      <w:pPr>
        <w:spacing w:before="120"/>
        <w:jc w:val="center"/>
        <w:rPr>
          <w:rFonts w:ascii="Calibri" w:hAnsi="Calibri" w:cs="Calibri"/>
          <w:b/>
          <w:bCs/>
        </w:rPr>
      </w:pPr>
    </w:p>
    <w:p w14:paraId="709AF5AF" w14:textId="77777777" w:rsidR="00FC2343" w:rsidRPr="0079782C" w:rsidRDefault="00FC2343" w:rsidP="00FC2343">
      <w:pPr>
        <w:spacing w:before="120"/>
        <w:jc w:val="center"/>
        <w:rPr>
          <w:rFonts w:ascii="Calibri" w:hAnsi="Calibri" w:cs="Calibri"/>
          <w:b/>
          <w:bCs/>
        </w:rPr>
      </w:pPr>
    </w:p>
    <w:p w14:paraId="03D037C9" w14:textId="77777777" w:rsidR="00FC2343" w:rsidRPr="0079782C" w:rsidRDefault="00FC2343" w:rsidP="00FC2343">
      <w:pPr>
        <w:spacing w:before="120"/>
        <w:jc w:val="center"/>
        <w:rPr>
          <w:rFonts w:ascii="Calibri" w:hAnsi="Calibri" w:cs="Calibri"/>
          <w:b/>
          <w:bCs/>
        </w:rPr>
      </w:pPr>
      <w:r w:rsidRPr="0079782C">
        <w:rPr>
          <w:rFonts w:ascii="Calibri" w:hAnsi="Calibri" w:cs="Calibri"/>
          <w:b/>
          <w:bCs/>
        </w:rPr>
        <w:t>ZGODY NA PRZETWARZANIE DANYCH OSOBOWYCH</w:t>
      </w:r>
    </w:p>
    <w:p w14:paraId="65F8BB36" w14:textId="77777777" w:rsidR="00FC2343" w:rsidRPr="0079782C" w:rsidRDefault="00FC2343" w:rsidP="00FC2343">
      <w:pPr>
        <w:spacing w:before="120"/>
        <w:jc w:val="both"/>
        <w:rPr>
          <w:rFonts w:ascii="Calibri" w:hAnsi="Calibri" w:cs="Calibri"/>
        </w:rPr>
      </w:pPr>
      <w:r w:rsidRPr="0079782C">
        <w:rPr>
          <w:rFonts w:ascii="Calibri" w:hAnsi="Calibri" w:cs="Calibri"/>
        </w:rPr>
        <w:t>Zgodnie z art.6 ust.1 lit. a ogólnego rozporządzenia o ochronie danych osobowych z dnia 27 kwietnia 2016 r.:</w:t>
      </w:r>
    </w:p>
    <w:p w14:paraId="1232F25E" w14:textId="3762B555" w:rsidR="00FC2343" w:rsidRPr="0079782C" w:rsidRDefault="00FC2343" w:rsidP="00FC2343">
      <w:pPr>
        <w:spacing w:before="120"/>
        <w:jc w:val="both"/>
        <w:rPr>
          <w:rFonts w:ascii="Calibri" w:hAnsi="Calibri" w:cs="Calibri"/>
        </w:rPr>
      </w:pPr>
      <w:r w:rsidRPr="0079782C">
        <w:rPr>
          <w:rFonts w:ascii="Calibri" w:hAnsi="Calibri" w:cs="Calibri"/>
        </w:rPr>
        <w:t xml:space="preserve">□ wyrażam zgodę na przetwarzanie </w:t>
      </w:r>
      <w:r w:rsidRPr="00C14B23">
        <w:rPr>
          <w:rFonts w:ascii="Calibri" w:hAnsi="Calibri" w:cs="Calibri"/>
        </w:rPr>
        <w:t>moich danych osobowych / danych osobowych mojego dziecka</w:t>
      </w:r>
      <w:r w:rsidR="0086128A">
        <w:rPr>
          <w:rFonts w:ascii="Calibri" w:hAnsi="Calibri" w:cs="Calibri"/>
        </w:rPr>
        <w:t xml:space="preserve"> lub podopiecznego</w:t>
      </w:r>
      <w:r w:rsidRPr="00C14B23">
        <w:rPr>
          <w:rFonts w:ascii="Calibri" w:hAnsi="Calibri" w:cs="Calibri"/>
        </w:rPr>
        <w:t xml:space="preserve"> * </w:t>
      </w:r>
      <w:r w:rsidRPr="0079782C">
        <w:rPr>
          <w:rFonts w:ascii="Calibri" w:hAnsi="Calibri" w:cs="Calibri"/>
        </w:rPr>
        <w:t xml:space="preserve">przez Siemiatycki Ośrodek Kultury </w:t>
      </w:r>
      <w:r w:rsidRPr="0079782C">
        <w:rPr>
          <w:rStyle w:val="Pogrubienie"/>
          <w:rFonts w:ascii="Calibri" w:hAnsi="Calibri" w:cs="Calibri"/>
          <w:color w:val="000000"/>
        </w:rPr>
        <w:t xml:space="preserve">w zakresie: </w:t>
      </w:r>
      <w:r w:rsidRPr="00431302">
        <w:rPr>
          <w:rStyle w:val="Pogrubienie"/>
          <w:rFonts w:ascii="Calibri" w:hAnsi="Calibri" w:cs="Calibri"/>
        </w:rPr>
        <w:t xml:space="preserve">imię, nazwisko, nr telefonu, wizerunek </w:t>
      </w:r>
      <w:r w:rsidRPr="0079782C">
        <w:rPr>
          <w:rFonts w:ascii="Calibri" w:hAnsi="Calibri" w:cs="Calibri"/>
        </w:rPr>
        <w:t>w celu udziału w </w:t>
      </w:r>
      <w:r>
        <w:rPr>
          <w:rFonts w:ascii="Calibri" w:hAnsi="Calibri" w:cs="Calibri"/>
        </w:rPr>
        <w:t xml:space="preserve">Siemiatycze Flow Festiwal 2024 </w:t>
      </w:r>
    </w:p>
    <w:p w14:paraId="4788BB44" w14:textId="77777777" w:rsidR="00FC2343" w:rsidRPr="0079782C" w:rsidRDefault="00FC2343" w:rsidP="00FC2343">
      <w:pPr>
        <w:spacing w:before="120"/>
        <w:jc w:val="both"/>
        <w:rPr>
          <w:rFonts w:ascii="Calibri" w:hAnsi="Calibri" w:cs="Calibri"/>
        </w:rPr>
      </w:pPr>
    </w:p>
    <w:p w14:paraId="6385059B" w14:textId="77777777" w:rsidR="00FC2343" w:rsidRPr="0079782C" w:rsidRDefault="00FC2343" w:rsidP="00FC2343">
      <w:pPr>
        <w:spacing w:before="120"/>
        <w:jc w:val="right"/>
        <w:rPr>
          <w:rFonts w:ascii="Calibri" w:hAnsi="Calibri" w:cs="Calibri"/>
        </w:rPr>
      </w:pPr>
      <w:r w:rsidRPr="0079782C">
        <w:rPr>
          <w:rFonts w:ascii="Calibri" w:hAnsi="Calibri" w:cs="Calibri"/>
        </w:rPr>
        <w:t>Data i czytelny podpis …...........................................................</w:t>
      </w:r>
    </w:p>
    <w:p w14:paraId="6575B268" w14:textId="77777777" w:rsidR="00FC2343" w:rsidRPr="0079782C" w:rsidRDefault="00FC2343" w:rsidP="00FC2343">
      <w:pPr>
        <w:rPr>
          <w:rFonts w:ascii="Calibri" w:hAnsi="Calibri" w:cs="Calibri"/>
        </w:rPr>
      </w:pPr>
      <w:r w:rsidRPr="00FE4C27">
        <w:rPr>
          <w:rFonts w:ascii="Calibri" w:hAnsi="Calibri" w:cs="Calibri"/>
        </w:rPr>
        <w:t>*) niepotrzebne skreślić</w:t>
      </w:r>
    </w:p>
    <w:p w14:paraId="76D8A912" w14:textId="77777777" w:rsidR="00FC2343" w:rsidRDefault="00FC2343"/>
    <w:sectPr w:rsidR="00FC2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B"/>
    <w:rsid w:val="002642BE"/>
    <w:rsid w:val="00313F52"/>
    <w:rsid w:val="0035644B"/>
    <w:rsid w:val="0048066B"/>
    <w:rsid w:val="004E5516"/>
    <w:rsid w:val="0052226B"/>
    <w:rsid w:val="00637D8A"/>
    <w:rsid w:val="006E6D79"/>
    <w:rsid w:val="007B5C07"/>
    <w:rsid w:val="00810496"/>
    <w:rsid w:val="0086128A"/>
    <w:rsid w:val="00957675"/>
    <w:rsid w:val="00B37DEF"/>
    <w:rsid w:val="00BB23FA"/>
    <w:rsid w:val="00D5175F"/>
    <w:rsid w:val="00DA514E"/>
    <w:rsid w:val="00FC2343"/>
    <w:rsid w:val="00FD4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80"/>
  <w15:chartTrackingRefBased/>
  <w15:docId w15:val="{DE8068DA-932B-42FB-840B-7E50A3B5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222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5222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2226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2226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2226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2226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2226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2226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2226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226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52226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2226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2226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2226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2226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2226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2226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2226B"/>
    <w:rPr>
      <w:rFonts w:eastAsiaTheme="majorEastAsia" w:cstheme="majorBidi"/>
      <w:color w:val="272727" w:themeColor="text1" w:themeTint="D8"/>
    </w:rPr>
  </w:style>
  <w:style w:type="paragraph" w:styleId="Tytu">
    <w:name w:val="Title"/>
    <w:basedOn w:val="Normalny"/>
    <w:next w:val="Normalny"/>
    <w:link w:val="TytuZnak"/>
    <w:uiPriority w:val="10"/>
    <w:qFormat/>
    <w:rsid w:val="005222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226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2226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2226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2226B"/>
    <w:pPr>
      <w:spacing w:before="160"/>
      <w:jc w:val="center"/>
    </w:pPr>
    <w:rPr>
      <w:i/>
      <w:iCs/>
      <w:color w:val="404040" w:themeColor="text1" w:themeTint="BF"/>
    </w:rPr>
  </w:style>
  <w:style w:type="character" w:customStyle="1" w:styleId="CytatZnak">
    <w:name w:val="Cytat Znak"/>
    <w:basedOn w:val="Domylnaczcionkaakapitu"/>
    <w:link w:val="Cytat"/>
    <w:uiPriority w:val="29"/>
    <w:rsid w:val="0052226B"/>
    <w:rPr>
      <w:i/>
      <w:iCs/>
      <w:color w:val="404040" w:themeColor="text1" w:themeTint="BF"/>
    </w:rPr>
  </w:style>
  <w:style w:type="paragraph" w:styleId="Akapitzlist">
    <w:name w:val="List Paragraph"/>
    <w:basedOn w:val="Normalny"/>
    <w:uiPriority w:val="34"/>
    <w:qFormat/>
    <w:rsid w:val="0052226B"/>
    <w:pPr>
      <w:ind w:left="720"/>
      <w:contextualSpacing/>
    </w:pPr>
  </w:style>
  <w:style w:type="character" w:styleId="Wyrnienieintensywne">
    <w:name w:val="Intense Emphasis"/>
    <w:basedOn w:val="Domylnaczcionkaakapitu"/>
    <w:uiPriority w:val="21"/>
    <w:qFormat/>
    <w:rsid w:val="0052226B"/>
    <w:rPr>
      <w:i/>
      <w:iCs/>
      <w:color w:val="0F4761" w:themeColor="accent1" w:themeShade="BF"/>
    </w:rPr>
  </w:style>
  <w:style w:type="paragraph" w:styleId="Cytatintensywny">
    <w:name w:val="Intense Quote"/>
    <w:basedOn w:val="Normalny"/>
    <w:next w:val="Normalny"/>
    <w:link w:val="CytatintensywnyZnak"/>
    <w:uiPriority w:val="30"/>
    <w:qFormat/>
    <w:rsid w:val="005222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2226B"/>
    <w:rPr>
      <w:i/>
      <w:iCs/>
      <w:color w:val="0F4761" w:themeColor="accent1" w:themeShade="BF"/>
    </w:rPr>
  </w:style>
  <w:style w:type="character" w:styleId="Odwoanieintensywne">
    <w:name w:val="Intense Reference"/>
    <w:basedOn w:val="Domylnaczcionkaakapitu"/>
    <w:uiPriority w:val="32"/>
    <w:qFormat/>
    <w:rsid w:val="0052226B"/>
    <w:rPr>
      <w:b/>
      <w:bCs/>
      <w:smallCaps/>
      <w:color w:val="0F4761" w:themeColor="accent1" w:themeShade="BF"/>
      <w:spacing w:val="5"/>
    </w:rPr>
  </w:style>
  <w:style w:type="paragraph" w:styleId="NormalnyWeb">
    <w:name w:val="Normal (Web)"/>
    <w:basedOn w:val="Normalny"/>
    <w:uiPriority w:val="99"/>
    <w:semiHidden/>
    <w:unhideWhenUsed/>
    <w:rsid w:val="0048066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qFormat/>
    <w:rsid w:val="00FC234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153296">
      <w:bodyDiv w:val="1"/>
      <w:marLeft w:val="0"/>
      <w:marRight w:val="0"/>
      <w:marTop w:val="0"/>
      <w:marBottom w:val="0"/>
      <w:divBdr>
        <w:top w:val="none" w:sz="0" w:space="0" w:color="auto"/>
        <w:left w:val="none" w:sz="0" w:space="0" w:color="auto"/>
        <w:bottom w:val="none" w:sz="0" w:space="0" w:color="auto"/>
        <w:right w:val="none" w:sz="0" w:space="0" w:color="auto"/>
      </w:divBdr>
      <w:divsChild>
        <w:div w:id="20491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3540</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Niewiarowski</dc:creator>
  <cp:keywords/>
  <dc:description/>
  <cp:lastModifiedBy>Paweł Niewiarowski</cp:lastModifiedBy>
  <cp:revision>13</cp:revision>
  <dcterms:created xsi:type="dcterms:W3CDTF">2024-06-04T09:32:00Z</dcterms:created>
  <dcterms:modified xsi:type="dcterms:W3CDTF">2024-06-04T10:35:00Z</dcterms:modified>
</cp:coreProperties>
</file>